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1DE" w:rsidRDefault="006851DE" w:rsidP="006851DE">
      <w:pPr>
        <w:jc w:val="left"/>
        <w:rPr>
          <w:rFonts w:ascii="宋体" w:eastAsia="宋体" w:hAnsi="宋体"/>
          <w:b/>
          <w:sz w:val="32"/>
          <w:szCs w:val="32"/>
        </w:rPr>
      </w:pPr>
      <w:r w:rsidRPr="006851DE">
        <w:rPr>
          <w:rFonts w:ascii="宋体" w:eastAsia="宋体" w:hAnsi="宋体" w:hint="eastAsia"/>
          <w:b/>
          <w:sz w:val="32"/>
          <w:szCs w:val="32"/>
        </w:rPr>
        <w:t>附件1：</w:t>
      </w:r>
    </w:p>
    <w:p w:rsidR="002059EA" w:rsidRDefault="006851DE" w:rsidP="00CC3CF6">
      <w:pPr>
        <w:jc w:val="center"/>
        <w:rPr>
          <w:rFonts w:ascii="宋体" w:eastAsia="宋体" w:hAnsi="宋体"/>
          <w:b/>
          <w:sz w:val="32"/>
          <w:szCs w:val="32"/>
        </w:rPr>
      </w:pPr>
      <w:r w:rsidRPr="006851DE">
        <w:rPr>
          <w:rFonts w:ascii="宋体" w:eastAsia="宋体" w:hAnsi="宋体" w:hint="eastAsia"/>
          <w:b/>
          <w:sz w:val="32"/>
          <w:szCs w:val="32"/>
        </w:rPr>
        <w:t>“飞行技术专业《</w:t>
      </w:r>
      <w:r w:rsidR="00F2423B">
        <w:rPr>
          <w:rFonts w:ascii="宋体" w:eastAsia="宋体" w:hAnsi="宋体" w:hint="eastAsia"/>
          <w:b/>
          <w:sz w:val="32"/>
          <w:szCs w:val="32"/>
        </w:rPr>
        <w:t>现代导航技术与方法</w:t>
      </w:r>
      <w:r w:rsidRPr="006851DE">
        <w:rPr>
          <w:rFonts w:ascii="宋体" w:eastAsia="宋体" w:hAnsi="宋体" w:hint="eastAsia"/>
          <w:b/>
          <w:sz w:val="32"/>
          <w:szCs w:val="32"/>
        </w:rPr>
        <w:t>》教学课件制作”项目要求</w:t>
      </w:r>
    </w:p>
    <w:p w:rsidR="00FD2739" w:rsidRPr="00837C89" w:rsidRDefault="00356A7D" w:rsidP="00356A7D">
      <w:pPr>
        <w:pStyle w:val="1"/>
        <w:spacing w:before="0" w:after="0"/>
        <w:rPr>
          <w:rFonts w:ascii="宋体" w:eastAsia="宋体" w:hAnsi="宋体"/>
          <w:sz w:val="24"/>
          <w:szCs w:val="24"/>
        </w:rPr>
      </w:pPr>
      <w:r w:rsidRPr="00837C89">
        <w:rPr>
          <w:rFonts w:ascii="宋体" w:eastAsia="宋体" w:hAnsi="宋体" w:hint="eastAsia"/>
          <w:sz w:val="24"/>
          <w:szCs w:val="24"/>
        </w:rPr>
        <w:t>概述</w:t>
      </w:r>
    </w:p>
    <w:p w:rsidR="00837C89" w:rsidRDefault="00837C89" w:rsidP="00837C89">
      <w:pPr>
        <w:ind w:firstLineChars="200" w:firstLine="480"/>
        <w:rPr>
          <w:rFonts w:ascii="宋体" w:eastAsia="宋体" w:hAnsi="宋体" w:cs="Arial"/>
          <w:color w:val="000000"/>
          <w:kern w:val="0"/>
        </w:rPr>
      </w:pPr>
      <w:r w:rsidRPr="00837C89">
        <w:rPr>
          <w:rFonts w:ascii="宋体" w:eastAsia="宋体" w:hAnsi="宋体" w:cs="Arial" w:hint="eastAsia"/>
          <w:color w:val="000000"/>
          <w:kern w:val="0"/>
        </w:rPr>
        <w:t>本项目需完成</w:t>
      </w:r>
      <w:r w:rsidRPr="00837C89">
        <w:rPr>
          <w:rFonts w:ascii="宋体" w:eastAsia="宋体" w:hAnsi="宋体" w:cs="Arial"/>
          <w:color w:val="000000"/>
          <w:kern w:val="0"/>
        </w:rPr>
        <w:t>《飞行技术专业系列教材</w:t>
      </w:r>
      <w:r w:rsidRPr="00837C89">
        <w:rPr>
          <w:rFonts w:ascii="宋体" w:eastAsia="宋体" w:hAnsi="宋体" w:cs="Arial" w:hint="eastAsia"/>
          <w:color w:val="000000"/>
          <w:kern w:val="0"/>
        </w:rPr>
        <w:t>：</w:t>
      </w:r>
      <w:r w:rsidR="00F2423B" w:rsidRPr="00F2423B">
        <w:rPr>
          <w:rFonts w:ascii="宋体" w:eastAsia="宋体" w:hAnsi="宋体" w:cs="Arial" w:hint="eastAsia"/>
          <w:color w:val="000000"/>
          <w:kern w:val="0"/>
        </w:rPr>
        <w:t>现代导航技术与方法</w:t>
      </w:r>
      <w:r w:rsidRPr="00837C89">
        <w:rPr>
          <w:rFonts w:ascii="宋体" w:eastAsia="宋体" w:hAnsi="宋体" w:cs="Arial"/>
          <w:color w:val="000000"/>
          <w:kern w:val="0"/>
        </w:rPr>
        <w:t>》</w:t>
      </w:r>
      <w:r w:rsidRPr="00837C89">
        <w:rPr>
          <w:rFonts w:ascii="宋体" w:eastAsia="宋体" w:hAnsi="宋体" w:cs="Arial" w:hint="eastAsia"/>
          <w:color w:val="000000"/>
          <w:kern w:val="0"/>
        </w:rPr>
        <w:t>（</w:t>
      </w:r>
      <w:r w:rsidRPr="00837C89">
        <w:rPr>
          <w:rFonts w:ascii="宋体" w:eastAsia="宋体" w:hAnsi="宋体" w:cs="宋体" w:hint="eastAsia"/>
          <w:color w:val="000000"/>
          <w:kern w:val="0"/>
        </w:rPr>
        <w:t>西南交大出版社</w:t>
      </w:r>
      <w:r w:rsidR="00D06D58" w:rsidRPr="00463947">
        <w:rPr>
          <w:rFonts w:asciiTheme="minorEastAsia" w:hAnsiTheme="minorEastAsia" w:cs="Arial" w:hint="eastAsia"/>
          <w:color w:val="000000"/>
          <w:kern w:val="0"/>
        </w:rPr>
        <w:t>ISBN</w:t>
      </w:r>
      <w:r w:rsidR="00D06D58" w:rsidRPr="00463947">
        <w:rPr>
          <w:rFonts w:asciiTheme="minorEastAsia" w:hAnsiTheme="minorEastAsia" w:cs="Arial" w:hint="eastAsia"/>
          <w:color w:val="000000"/>
          <w:kern w:val="0"/>
        </w:rPr>
        <w:t>：</w:t>
      </w:r>
      <w:r w:rsidR="00D06D58">
        <w:rPr>
          <w:rFonts w:asciiTheme="minorEastAsia" w:hAnsiTheme="minorEastAsia" w:cs="Arial"/>
          <w:color w:val="000000"/>
          <w:kern w:val="0"/>
        </w:rPr>
        <w:t>9787564356514</w:t>
      </w:r>
      <w:r w:rsidR="00F2423B">
        <w:rPr>
          <w:rFonts w:ascii="宋体" w:eastAsia="宋体" w:hAnsi="宋体" w:cs="Arial" w:hint="eastAsia"/>
          <w:color w:val="000000"/>
          <w:kern w:val="0"/>
        </w:rPr>
        <w:t>）教学课件制作，</w:t>
      </w:r>
      <w:r w:rsidR="002F24E2">
        <w:rPr>
          <w:rFonts w:ascii="宋体" w:eastAsia="宋体" w:hAnsi="宋体" w:cs="Arial" w:hint="eastAsia"/>
          <w:color w:val="000000"/>
          <w:kern w:val="0"/>
        </w:rPr>
        <w:t>具体</w:t>
      </w:r>
      <w:r w:rsidRPr="00837C89">
        <w:rPr>
          <w:rFonts w:ascii="宋体" w:eastAsia="宋体" w:hAnsi="宋体" w:cs="Arial" w:hint="eastAsia"/>
          <w:color w:val="000000"/>
          <w:kern w:val="0"/>
        </w:rPr>
        <w:t>包括</w:t>
      </w:r>
      <w:r w:rsidR="00650241">
        <w:rPr>
          <w:rFonts w:ascii="宋体" w:eastAsia="宋体" w:hAnsi="宋体" w:cs="Arial"/>
          <w:color w:val="000000"/>
          <w:kern w:val="0"/>
        </w:rPr>
        <w:t>50</w:t>
      </w:r>
      <w:r w:rsidR="00F2423B" w:rsidRPr="00837C89">
        <w:rPr>
          <w:rFonts w:ascii="宋体" w:eastAsia="宋体" w:hAnsi="宋体" w:cs="Arial" w:hint="eastAsia"/>
          <w:color w:val="000000"/>
          <w:kern w:val="0"/>
        </w:rPr>
        <w:t>个</w:t>
      </w:r>
      <w:r w:rsidR="00650241">
        <w:rPr>
          <w:rFonts w:ascii="宋体" w:eastAsia="宋体" w:hAnsi="宋体" w:cs="Arial" w:hint="eastAsia"/>
          <w:color w:val="000000"/>
          <w:kern w:val="0"/>
        </w:rPr>
        <w:t>课程动画</w:t>
      </w:r>
      <w:r>
        <w:rPr>
          <w:rFonts w:ascii="宋体" w:eastAsia="宋体" w:hAnsi="宋体" w:cs="Arial" w:hint="eastAsia"/>
          <w:color w:val="000000"/>
          <w:kern w:val="0"/>
        </w:rPr>
        <w:t>。</w:t>
      </w:r>
    </w:p>
    <w:p w:rsidR="007710C6" w:rsidRPr="00837C89" w:rsidRDefault="007710C6" w:rsidP="00837C89">
      <w:pPr>
        <w:pStyle w:val="1"/>
        <w:spacing w:before="0" w:after="0"/>
        <w:rPr>
          <w:rFonts w:ascii="宋体" w:eastAsia="宋体" w:hAnsi="宋体"/>
          <w:sz w:val="24"/>
          <w:szCs w:val="24"/>
        </w:rPr>
      </w:pPr>
      <w:r w:rsidRPr="00837C89">
        <w:rPr>
          <w:rFonts w:ascii="宋体" w:eastAsia="宋体" w:hAnsi="宋体"/>
          <w:sz w:val="24"/>
          <w:szCs w:val="24"/>
        </w:rPr>
        <w:t>技术要求</w:t>
      </w:r>
    </w:p>
    <w:p w:rsidR="007710C6" w:rsidRPr="00837C89" w:rsidRDefault="00837C89" w:rsidP="00837C89">
      <w:pPr>
        <w:ind w:firstLineChars="200" w:firstLine="480"/>
        <w:rPr>
          <w:rFonts w:ascii="宋体" w:eastAsia="宋体" w:hAnsi="宋体" w:cs="Arial"/>
          <w:color w:val="000000"/>
          <w:kern w:val="0"/>
        </w:rPr>
      </w:pPr>
      <w:r w:rsidRPr="00837C89">
        <w:rPr>
          <w:rFonts w:ascii="宋体" w:eastAsia="宋体" w:hAnsi="宋体" w:cs="Arial" w:hint="eastAsia"/>
          <w:color w:val="000000"/>
          <w:kern w:val="0"/>
        </w:rPr>
        <w:t>本项目</w:t>
      </w:r>
      <w:r w:rsidR="007710C6" w:rsidRPr="00837C89">
        <w:rPr>
          <w:rFonts w:ascii="宋体" w:eastAsia="宋体" w:hAnsi="宋体" w:cs="Arial" w:hint="eastAsia"/>
          <w:color w:val="000000"/>
          <w:kern w:val="0"/>
        </w:rPr>
        <w:t>技术服务清单如下: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767"/>
        <w:gridCol w:w="793"/>
        <w:gridCol w:w="850"/>
        <w:gridCol w:w="6662"/>
      </w:tblGrid>
      <w:tr w:rsidR="00650241" w:rsidRPr="00DB50BB" w:rsidTr="00FD345C">
        <w:trPr>
          <w:trHeight w:val="588"/>
          <w:tblHeader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50241" w:rsidRPr="00DB50BB" w:rsidRDefault="00650241" w:rsidP="00DB5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名  称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50241" w:rsidRPr="00DB50BB" w:rsidRDefault="00650241" w:rsidP="00DB5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650241" w:rsidRPr="00DB50BB" w:rsidRDefault="00650241" w:rsidP="00DB5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50241" w:rsidRPr="00DB50BB" w:rsidRDefault="00650241" w:rsidP="00DB5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指  标</w:t>
            </w:r>
          </w:p>
        </w:tc>
      </w:tr>
      <w:tr w:rsidR="00650241" w:rsidRPr="00DB50BB" w:rsidTr="00FD345C">
        <w:trPr>
          <w:trHeight w:val="588"/>
        </w:trPr>
        <w:tc>
          <w:tcPr>
            <w:tcW w:w="7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241" w:rsidRPr="00DB50BB" w:rsidRDefault="00650241" w:rsidP="00DB5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课程动画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241" w:rsidRPr="00DB50BB" w:rsidRDefault="00650241" w:rsidP="00DB5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≤50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0241" w:rsidRPr="00DB50BB" w:rsidRDefault="00650241" w:rsidP="00DB5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proofErr w:type="gramStart"/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41" w:rsidRPr="00DB50BB" w:rsidRDefault="00650241" w:rsidP="00DB50B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1、知识点及内容表现形式梳理</w:t>
            </w:r>
          </w:p>
          <w:p w:rsidR="00C0035A" w:rsidRPr="00DB50BB" w:rsidRDefault="00C0035A" w:rsidP="00DB50B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完成对《飞行技术专业系列教材：现代导航技术与方法》（西南交大出版社ISBN：</w:t>
            </w:r>
            <w:r w:rsidRPr="00DB50BB">
              <w:rPr>
                <w:rFonts w:ascii="宋体" w:eastAsia="宋体" w:hAnsi="宋体" w:cs="宋体"/>
                <w:color w:val="000000"/>
                <w:kern w:val="0"/>
              </w:rPr>
              <w:t>9787564356514</w:t>
            </w: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）的知识点梳理及每个知识点内容表现形式（二维/三维、交互式等）设计。</w:t>
            </w:r>
          </w:p>
        </w:tc>
      </w:tr>
      <w:tr w:rsidR="00650241" w:rsidRPr="00DB50BB" w:rsidTr="00FD345C">
        <w:trPr>
          <w:trHeight w:val="67"/>
        </w:trPr>
        <w:tc>
          <w:tcPr>
            <w:tcW w:w="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41" w:rsidRPr="00DB50BB" w:rsidRDefault="00650241" w:rsidP="00DB50B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650241" w:rsidRPr="00DB50BB" w:rsidTr="00FD345C">
        <w:trPr>
          <w:trHeight w:val="588"/>
        </w:trPr>
        <w:tc>
          <w:tcPr>
            <w:tcW w:w="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41" w:rsidRPr="00DB50BB" w:rsidRDefault="00650241" w:rsidP="00DB50B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2、</w:t>
            </w:r>
            <w:r w:rsidR="00FC5207" w:rsidRPr="00DB50BB">
              <w:rPr>
                <w:rFonts w:ascii="宋体" w:eastAsia="宋体" w:hAnsi="宋体" w:cs="宋体" w:hint="eastAsia"/>
                <w:color w:val="000000"/>
                <w:kern w:val="0"/>
              </w:rPr>
              <w:t>课程动画</w:t>
            </w: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脚本设计</w:t>
            </w:r>
          </w:p>
          <w:p w:rsidR="00C0035A" w:rsidRPr="00DB50BB" w:rsidRDefault="00C0035A" w:rsidP="00DB50B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完成对《飞行技术专业系列教材：现代导航技术与方法》（西南交大出版社ISBN：</w:t>
            </w:r>
            <w:r w:rsidRPr="00DB50BB">
              <w:rPr>
                <w:rFonts w:ascii="宋体" w:eastAsia="宋体" w:hAnsi="宋体" w:cs="宋体"/>
                <w:color w:val="000000"/>
                <w:kern w:val="0"/>
              </w:rPr>
              <w:t>9787564356514</w:t>
            </w: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）的重难点知识点的视频脚本设计、翻译，包括课程知识点的动画镜头，动画演绎及文字表现等。</w:t>
            </w:r>
          </w:p>
        </w:tc>
      </w:tr>
      <w:tr w:rsidR="00650241" w:rsidRPr="00DB50BB" w:rsidTr="00FD345C">
        <w:trPr>
          <w:trHeight w:val="67"/>
        </w:trPr>
        <w:tc>
          <w:tcPr>
            <w:tcW w:w="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41" w:rsidRPr="00DB50BB" w:rsidRDefault="00650241" w:rsidP="00DB50B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650241" w:rsidRPr="00DB50BB" w:rsidTr="00FD345C">
        <w:trPr>
          <w:trHeight w:val="588"/>
        </w:trPr>
        <w:tc>
          <w:tcPr>
            <w:tcW w:w="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41" w:rsidRPr="00DB50BB" w:rsidRDefault="00650241" w:rsidP="00DB50B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3、</w:t>
            </w:r>
            <w:r w:rsidR="00FC5207" w:rsidRPr="00DB50BB">
              <w:rPr>
                <w:rFonts w:ascii="宋体" w:eastAsia="宋体" w:hAnsi="宋体" w:cs="宋体" w:hint="eastAsia"/>
                <w:color w:val="000000"/>
                <w:kern w:val="0"/>
              </w:rPr>
              <w:t>课程动画</w:t>
            </w: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制作</w:t>
            </w:r>
          </w:p>
          <w:p w:rsidR="00C0035A" w:rsidRPr="00DB50BB" w:rsidRDefault="00C0035A" w:rsidP="00DB50B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（1）内容要求</w:t>
            </w:r>
          </w:p>
        </w:tc>
      </w:tr>
      <w:tr w:rsidR="00650241" w:rsidRPr="00DB50BB" w:rsidTr="00FD345C">
        <w:trPr>
          <w:trHeight w:val="588"/>
        </w:trPr>
        <w:tc>
          <w:tcPr>
            <w:tcW w:w="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41" w:rsidRPr="00DB50BB" w:rsidRDefault="00C0035A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完成对《飞行技术专业系列教材：现代导航技术与方法》（西南交大出版社ISBN：978-7-5-5643-5651-4）的知识点的视频素材设计、拍摄，以及视频文件（包含音频）制作。</w:t>
            </w:r>
          </w:p>
          <w:p w:rsidR="00C0035A" w:rsidRPr="00DB50BB" w:rsidRDefault="00C0035A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（2）技术要求</w:t>
            </w:r>
          </w:p>
          <w:p w:rsidR="00C0035A" w:rsidRPr="00DB50BB" w:rsidRDefault="00C0035A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1）视频分辨率（Resolution）：分辨率不低于768P(1024*768像素)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2）视频帧率（Frame Rate）:≥25fps；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3）视频码率（Bit Rate）:不低于8Mbps；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4）视频格式：MP4格式；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5）图像效果：图像不过亮过暗，无其他图像质量问题；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6）音频声道：应采用双声道，</w:t>
            </w:r>
            <w:proofErr w:type="gramStart"/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做混音</w:t>
            </w:r>
            <w:proofErr w:type="gramEnd"/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处理；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7）音频信噪比(SNR)：大于50dB；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8）声音效果：伴音清晰、饱满、圆润、无失真、噪音、杂音干扰，无音量忽大忽小现象；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9）剪辑：剪辑衔接自然，无空白帧；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10）后期动画文字：后期制作的动画、显示的文字（非字幕文件）不能出现错误；同一门课程中字体风格一致。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11）字幕要求：字幕可根据需要提供相应的中文字幕或英文字幕；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12）字幕文件格式：字母不能固定加在视频上，必须提供独立的SRT格式的字幕文件；</w:t>
            </w:r>
          </w:p>
          <w:p w:rsidR="006B4946" w:rsidRPr="00DB50BB" w:rsidRDefault="006B4946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DB50BB">
              <w:rPr>
                <w:rFonts w:ascii="宋体" w:eastAsia="宋体" w:hAnsi="宋体" w:cs="宋体" w:hint="eastAsia"/>
                <w:color w:val="000000"/>
                <w:kern w:val="0"/>
              </w:rPr>
              <w:t>13）字母编码：中文字母必须采用UTF-8编码。</w:t>
            </w:r>
          </w:p>
        </w:tc>
      </w:tr>
      <w:tr w:rsidR="00650241" w:rsidRPr="00DB50BB" w:rsidTr="00FD345C">
        <w:trPr>
          <w:trHeight w:val="67"/>
        </w:trPr>
        <w:tc>
          <w:tcPr>
            <w:tcW w:w="7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0241" w:rsidRPr="00DB50BB" w:rsidRDefault="00650241" w:rsidP="00DB5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241" w:rsidRPr="00DB50BB" w:rsidRDefault="00650241" w:rsidP="00DB50BB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FD2739" w:rsidRDefault="00FD2739" w:rsidP="001E7BFA">
      <w:pPr>
        <w:ind w:firstLineChars="200" w:firstLine="480"/>
        <w:rPr>
          <w:rFonts w:ascii="宋体" w:hAnsi="宋体" w:cs="Arial"/>
          <w:color w:val="000000"/>
          <w:kern w:val="0"/>
        </w:rPr>
      </w:pPr>
    </w:p>
    <w:p w:rsidR="001D3029" w:rsidRDefault="001D3029" w:rsidP="001E7BFA">
      <w:pPr>
        <w:ind w:firstLineChars="200" w:firstLine="480"/>
        <w:rPr>
          <w:rFonts w:ascii="宋体" w:hAnsi="宋体" w:cs="Arial"/>
          <w:color w:val="000000"/>
          <w:kern w:val="0"/>
        </w:rPr>
      </w:pPr>
    </w:p>
    <w:p w:rsidR="001D3029" w:rsidRDefault="001D3029" w:rsidP="001E7BFA">
      <w:pPr>
        <w:ind w:firstLineChars="200" w:firstLine="480"/>
        <w:rPr>
          <w:rFonts w:ascii="宋体" w:hAnsi="宋体" w:cs="Arial"/>
          <w:color w:val="000000"/>
          <w:kern w:val="0"/>
        </w:rPr>
      </w:pPr>
    </w:p>
    <w:p w:rsidR="001D3029" w:rsidRDefault="001D3029" w:rsidP="001E7BFA">
      <w:pPr>
        <w:ind w:firstLineChars="200" w:firstLine="480"/>
        <w:rPr>
          <w:rFonts w:ascii="宋体" w:hAnsi="宋体" w:cs="Arial"/>
          <w:color w:val="000000"/>
          <w:kern w:val="0"/>
        </w:rPr>
      </w:pPr>
    </w:p>
    <w:p w:rsidR="001D3029" w:rsidRDefault="001D3029" w:rsidP="001E7BFA">
      <w:pPr>
        <w:ind w:firstLineChars="200" w:firstLine="480"/>
        <w:rPr>
          <w:rFonts w:ascii="宋体" w:hAnsi="宋体" w:cs="Arial"/>
          <w:color w:val="000000"/>
          <w:kern w:val="0"/>
        </w:rPr>
      </w:pPr>
    </w:p>
    <w:p w:rsidR="001D3029" w:rsidRDefault="001D3029" w:rsidP="001E7BFA">
      <w:pPr>
        <w:ind w:firstLineChars="200" w:firstLine="480"/>
        <w:rPr>
          <w:rFonts w:ascii="宋体" w:hAnsi="宋体" w:cs="Arial"/>
          <w:color w:val="000000"/>
          <w:kern w:val="0"/>
        </w:rPr>
      </w:pPr>
    </w:p>
    <w:p w:rsidR="001D3029" w:rsidRPr="001D3029" w:rsidRDefault="001D3029" w:rsidP="001D3029">
      <w:pPr>
        <w:jc w:val="left"/>
        <w:rPr>
          <w:rFonts w:ascii="宋体" w:eastAsia="宋体" w:hAnsi="宋体"/>
          <w:b/>
          <w:sz w:val="32"/>
          <w:szCs w:val="32"/>
        </w:rPr>
      </w:pPr>
      <w:r w:rsidRPr="001D3029">
        <w:rPr>
          <w:rFonts w:ascii="宋体" w:eastAsia="宋体" w:hAnsi="宋体" w:hint="eastAsia"/>
          <w:b/>
          <w:sz w:val="32"/>
          <w:szCs w:val="32"/>
        </w:rPr>
        <w:lastRenderedPageBreak/>
        <w:t>附件2：</w:t>
      </w:r>
    </w:p>
    <w:p w:rsidR="001D3029" w:rsidRPr="001D3029" w:rsidRDefault="001D3029" w:rsidP="001D3029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1D3029">
        <w:rPr>
          <w:rFonts w:ascii="宋体" w:eastAsia="宋体" w:hAnsi="宋体" w:hint="eastAsia"/>
          <w:b/>
          <w:sz w:val="32"/>
          <w:szCs w:val="32"/>
        </w:rPr>
        <w:t>“飞行技术专业《现代导航技术与方法》教学课件制作”项目比选评分细则</w:t>
      </w:r>
    </w:p>
    <w:tbl>
      <w:tblPr>
        <w:tblW w:w="83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1725"/>
        <w:gridCol w:w="1170"/>
        <w:gridCol w:w="3331"/>
        <w:gridCol w:w="1214"/>
      </w:tblGrid>
      <w:tr w:rsidR="001D3029" w:rsidRPr="001D3029" w:rsidTr="000D5D9D">
        <w:trPr>
          <w:trHeight w:val="51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评分因素及权重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说明</w:t>
            </w:r>
          </w:p>
        </w:tc>
      </w:tr>
      <w:tr w:rsidR="001D3029" w:rsidRPr="001D3029" w:rsidTr="000D5D9D">
        <w:trPr>
          <w:trHeight w:val="88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报价30%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30分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以本次有效投标的投标报价算数平均值作为基准价，投标报价得分＝30-30*|投标报价-基准价|/基准价，其中对小型和微型企业生产的产品的价格（如涉及）给予6%的扣除，用扣除后的价格参与评审。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D3029" w:rsidRPr="001D3029" w:rsidTr="000D5D9D">
        <w:trPr>
          <w:trHeight w:val="283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技术方案60%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60分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1、完全符合投标文件技术、商务要求，没有负偏离得10分。与招标文件技术要求中有一项负偏离的每条扣2分，最多扣10分；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D3029" w:rsidRPr="001D3029" w:rsidTr="000D5D9D">
        <w:trPr>
          <w:trHeight w:val="1508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、投标人提供的技术服务方案应至少包含项目实施流程、项目管理、风险控制、项目实施时间计划以及项目服务架构，以上内容描述科学详细且针对性和落地性强，得50分；其中每有一项内容描述不详细、针对性和落地性不强或未提供扣2分，最多扣20分。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D3029" w:rsidRPr="001D3029" w:rsidTr="000D5D9D">
        <w:trPr>
          <w:trHeight w:val="42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业绩10%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10分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投标人具有相关项目服务能力，每提供一个相关项目案例得2分，最多得10分，不提供不得分。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3029" w:rsidRPr="001D3029" w:rsidRDefault="001D3029" w:rsidP="001D30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D302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提供证明材料复印件加盖公章</w:t>
            </w:r>
          </w:p>
        </w:tc>
      </w:tr>
    </w:tbl>
    <w:p w:rsidR="001D3029" w:rsidRPr="001D3029" w:rsidRDefault="001D3029" w:rsidP="001E7BFA">
      <w:pPr>
        <w:ind w:firstLineChars="200" w:firstLine="480"/>
        <w:rPr>
          <w:rFonts w:ascii="宋体" w:hAnsi="宋体" w:cs="Arial" w:hint="eastAsia"/>
          <w:color w:val="000000"/>
          <w:kern w:val="0"/>
        </w:rPr>
      </w:pPr>
    </w:p>
    <w:sectPr w:rsidR="001D3029" w:rsidRPr="001D3029" w:rsidSect="006851D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C7" w:rsidRDefault="009D6CC7" w:rsidP="0032069F">
      <w:r>
        <w:separator/>
      </w:r>
    </w:p>
  </w:endnote>
  <w:endnote w:type="continuationSeparator" w:id="0">
    <w:p w:rsidR="009D6CC7" w:rsidRDefault="009D6CC7" w:rsidP="0032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35A" w:rsidRDefault="009D6CC7" w:rsidP="003B76F4">
    <w:pPr>
      <w:pStyle w:val="a6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DB50BB" w:rsidRPr="00DB50BB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C7" w:rsidRDefault="009D6CC7" w:rsidP="0032069F">
      <w:r>
        <w:separator/>
      </w:r>
    </w:p>
  </w:footnote>
  <w:footnote w:type="continuationSeparator" w:id="0">
    <w:p w:rsidR="009D6CC7" w:rsidRDefault="009D6CC7" w:rsidP="0032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5B78"/>
    <w:multiLevelType w:val="hybridMultilevel"/>
    <w:tmpl w:val="8648EAD0"/>
    <w:lvl w:ilvl="0" w:tplc="EC16A14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995A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670D2A9"/>
    <w:multiLevelType w:val="singleLevel"/>
    <w:tmpl w:val="5670D2A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4535970"/>
    <w:rsid w:val="00057CAD"/>
    <w:rsid w:val="00060884"/>
    <w:rsid w:val="00091CE1"/>
    <w:rsid w:val="000A1B76"/>
    <w:rsid w:val="000B10A8"/>
    <w:rsid w:val="000B357A"/>
    <w:rsid w:val="000C38D2"/>
    <w:rsid w:val="000D4B0E"/>
    <w:rsid w:val="000D7987"/>
    <w:rsid w:val="000F7C31"/>
    <w:rsid w:val="001536D4"/>
    <w:rsid w:val="00155C26"/>
    <w:rsid w:val="00160F3C"/>
    <w:rsid w:val="00167193"/>
    <w:rsid w:val="00186DF2"/>
    <w:rsid w:val="001C6D0F"/>
    <w:rsid w:val="001D3029"/>
    <w:rsid w:val="001D55BE"/>
    <w:rsid w:val="001E7BFA"/>
    <w:rsid w:val="0020551C"/>
    <w:rsid w:val="002059EA"/>
    <w:rsid w:val="002475D7"/>
    <w:rsid w:val="002C537A"/>
    <w:rsid w:val="002D018A"/>
    <w:rsid w:val="002D571F"/>
    <w:rsid w:val="002E41E1"/>
    <w:rsid w:val="002E420D"/>
    <w:rsid w:val="002F24E2"/>
    <w:rsid w:val="002F3783"/>
    <w:rsid w:val="002F79C5"/>
    <w:rsid w:val="0032069F"/>
    <w:rsid w:val="003344A8"/>
    <w:rsid w:val="00343C38"/>
    <w:rsid w:val="00356A7D"/>
    <w:rsid w:val="00363DA0"/>
    <w:rsid w:val="00367DF1"/>
    <w:rsid w:val="00377E1E"/>
    <w:rsid w:val="003B5984"/>
    <w:rsid w:val="003B613B"/>
    <w:rsid w:val="003B76F4"/>
    <w:rsid w:val="003C5EC2"/>
    <w:rsid w:val="00416563"/>
    <w:rsid w:val="00416E5F"/>
    <w:rsid w:val="004326F0"/>
    <w:rsid w:val="00435D92"/>
    <w:rsid w:val="004830BC"/>
    <w:rsid w:val="00490667"/>
    <w:rsid w:val="004D5D98"/>
    <w:rsid w:val="004E573D"/>
    <w:rsid w:val="004F1FCA"/>
    <w:rsid w:val="005214D3"/>
    <w:rsid w:val="005679D1"/>
    <w:rsid w:val="0057635B"/>
    <w:rsid w:val="005A37D3"/>
    <w:rsid w:val="005A5E99"/>
    <w:rsid w:val="005A6605"/>
    <w:rsid w:val="005C2320"/>
    <w:rsid w:val="00634BAF"/>
    <w:rsid w:val="00650241"/>
    <w:rsid w:val="006545EB"/>
    <w:rsid w:val="006851DE"/>
    <w:rsid w:val="006B4946"/>
    <w:rsid w:val="006C695C"/>
    <w:rsid w:val="007208F4"/>
    <w:rsid w:val="00730C86"/>
    <w:rsid w:val="00737228"/>
    <w:rsid w:val="007530B8"/>
    <w:rsid w:val="00770CED"/>
    <w:rsid w:val="007710C6"/>
    <w:rsid w:val="00783F11"/>
    <w:rsid w:val="00787A2B"/>
    <w:rsid w:val="0079338D"/>
    <w:rsid w:val="00794EAF"/>
    <w:rsid w:val="008000BB"/>
    <w:rsid w:val="00803CF5"/>
    <w:rsid w:val="00812149"/>
    <w:rsid w:val="008252EF"/>
    <w:rsid w:val="00827440"/>
    <w:rsid w:val="00837C89"/>
    <w:rsid w:val="008400D0"/>
    <w:rsid w:val="00852CC8"/>
    <w:rsid w:val="00867977"/>
    <w:rsid w:val="008B29D1"/>
    <w:rsid w:val="008C59E1"/>
    <w:rsid w:val="00902FD3"/>
    <w:rsid w:val="009344D9"/>
    <w:rsid w:val="009B1E69"/>
    <w:rsid w:val="009C4DC8"/>
    <w:rsid w:val="009D196E"/>
    <w:rsid w:val="009D40D1"/>
    <w:rsid w:val="009D6CC7"/>
    <w:rsid w:val="009E5DA7"/>
    <w:rsid w:val="009F5739"/>
    <w:rsid w:val="00A052BC"/>
    <w:rsid w:val="00A2487B"/>
    <w:rsid w:val="00A25CAB"/>
    <w:rsid w:val="00A34462"/>
    <w:rsid w:val="00A3792C"/>
    <w:rsid w:val="00A51F4E"/>
    <w:rsid w:val="00A55EF7"/>
    <w:rsid w:val="00A93547"/>
    <w:rsid w:val="00AA5080"/>
    <w:rsid w:val="00AA6EBD"/>
    <w:rsid w:val="00AB795F"/>
    <w:rsid w:val="00AC3DF9"/>
    <w:rsid w:val="00AD16FF"/>
    <w:rsid w:val="00AD38AF"/>
    <w:rsid w:val="00B00922"/>
    <w:rsid w:val="00B0217B"/>
    <w:rsid w:val="00B06410"/>
    <w:rsid w:val="00B10A0A"/>
    <w:rsid w:val="00B253AB"/>
    <w:rsid w:val="00B41664"/>
    <w:rsid w:val="00B429BF"/>
    <w:rsid w:val="00BA5DD4"/>
    <w:rsid w:val="00BB5904"/>
    <w:rsid w:val="00BC5E09"/>
    <w:rsid w:val="00BF3FFE"/>
    <w:rsid w:val="00BF4E99"/>
    <w:rsid w:val="00C0035A"/>
    <w:rsid w:val="00C1112A"/>
    <w:rsid w:val="00C12C11"/>
    <w:rsid w:val="00C17E01"/>
    <w:rsid w:val="00C270FA"/>
    <w:rsid w:val="00C45449"/>
    <w:rsid w:val="00C77891"/>
    <w:rsid w:val="00C865E9"/>
    <w:rsid w:val="00CA2AA6"/>
    <w:rsid w:val="00CB2535"/>
    <w:rsid w:val="00CC3CF6"/>
    <w:rsid w:val="00CD1107"/>
    <w:rsid w:val="00CD556C"/>
    <w:rsid w:val="00D06D58"/>
    <w:rsid w:val="00D10823"/>
    <w:rsid w:val="00D22E9D"/>
    <w:rsid w:val="00D37EC0"/>
    <w:rsid w:val="00D420B7"/>
    <w:rsid w:val="00D42FBB"/>
    <w:rsid w:val="00D6776D"/>
    <w:rsid w:val="00D858AB"/>
    <w:rsid w:val="00D85AAD"/>
    <w:rsid w:val="00D907B5"/>
    <w:rsid w:val="00D948A1"/>
    <w:rsid w:val="00D94E57"/>
    <w:rsid w:val="00DA7295"/>
    <w:rsid w:val="00DB03D4"/>
    <w:rsid w:val="00DB4612"/>
    <w:rsid w:val="00DB50BB"/>
    <w:rsid w:val="00DC3752"/>
    <w:rsid w:val="00DE3337"/>
    <w:rsid w:val="00DF77CF"/>
    <w:rsid w:val="00E242D0"/>
    <w:rsid w:val="00E27E1A"/>
    <w:rsid w:val="00E66400"/>
    <w:rsid w:val="00E864B8"/>
    <w:rsid w:val="00E934B7"/>
    <w:rsid w:val="00E96C4F"/>
    <w:rsid w:val="00E97060"/>
    <w:rsid w:val="00EB16A2"/>
    <w:rsid w:val="00EB22E4"/>
    <w:rsid w:val="00EB521E"/>
    <w:rsid w:val="00EC0292"/>
    <w:rsid w:val="00EC0433"/>
    <w:rsid w:val="00ED46DD"/>
    <w:rsid w:val="00F07235"/>
    <w:rsid w:val="00F165D0"/>
    <w:rsid w:val="00F2423B"/>
    <w:rsid w:val="00F318B0"/>
    <w:rsid w:val="00F4516E"/>
    <w:rsid w:val="00F55D99"/>
    <w:rsid w:val="00F61E4B"/>
    <w:rsid w:val="00F94F90"/>
    <w:rsid w:val="00FA323F"/>
    <w:rsid w:val="00FB7103"/>
    <w:rsid w:val="00FC16EC"/>
    <w:rsid w:val="00FC5207"/>
    <w:rsid w:val="00FC613B"/>
    <w:rsid w:val="00FD2739"/>
    <w:rsid w:val="00FD345C"/>
    <w:rsid w:val="00FE59E0"/>
    <w:rsid w:val="7453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8F878A"/>
  <w15:docId w15:val="{4DEA645F-0C87-4D04-A403-FD9801A5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6DF2"/>
    <w:pPr>
      <w:widowControl w:val="0"/>
      <w:spacing w:line="360" w:lineRule="auto"/>
      <w:jc w:val="both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710C6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710C6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710C6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710C6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710C6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710C6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Cambria" w:eastAsia="宋体" w:hAnsi="Cambr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7710C6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710C6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Cambria" w:eastAsia="宋体" w:hAnsi="Cambria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7710C6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Cambria" w:eastAsia="宋体" w:hAnsi="Cambr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locked/>
    <w:rsid w:val="00BF3FFE"/>
    <w:rPr>
      <w:i w:val="0"/>
      <w:iCs w:val="0"/>
    </w:rPr>
  </w:style>
  <w:style w:type="paragraph" w:styleId="a4">
    <w:name w:val="header"/>
    <w:basedOn w:val="a"/>
    <w:link w:val="a5"/>
    <w:rsid w:val="00320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5">
    <w:name w:val="页眉 字符"/>
    <w:link w:val="a4"/>
    <w:rsid w:val="0032069F"/>
    <w:rPr>
      <w:kern w:val="2"/>
      <w:sz w:val="18"/>
      <w:szCs w:val="18"/>
    </w:rPr>
  </w:style>
  <w:style w:type="paragraph" w:styleId="a6">
    <w:name w:val="footer"/>
    <w:basedOn w:val="a"/>
    <w:link w:val="11"/>
    <w:rsid w:val="0032069F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11">
    <w:name w:val="页脚 字符1"/>
    <w:link w:val="a6"/>
    <w:rsid w:val="0032069F"/>
    <w:rPr>
      <w:kern w:val="2"/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8C59E1"/>
    <w:pPr>
      <w:widowControl/>
      <w:spacing w:after="160" w:line="240" w:lineRule="exact"/>
      <w:jc w:val="left"/>
    </w:pPr>
    <w:rPr>
      <w:rFonts w:ascii="Times New Roman" w:hAnsi="Times New Roman"/>
    </w:rPr>
  </w:style>
  <w:style w:type="character" w:styleId="a7">
    <w:name w:val="page number"/>
    <w:basedOn w:val="a0"/>
    <w:rsid w:val="00FC16EC"/>
  </w:style>
  <w:style w:type="paragraph" w:styleId="a8">
    <w:name w:val="Date"/>
    <w:basedOn w:val="a"/>
    <w:next w:val="a"/>
    <w:link w:val="a9"/>
    <w:rsid w:val="002059EA"/>
    <w:pPr>
      <w:ind w:leftChars="2500" w:left="100"/>
    </w:pPr>
    <w:rPr>
      <w:rFonts w:eastAsia="宋体"/>
      <w:sz w:val="21"/>
    </w:rPr>
  </w:style>
  <w:style w:type="character" w:customStyle="1" w:styleId="a9">
    <w:name w:val="日期 字符"/>
    <w:link w:val="a8"/>
    <w:rsid w:val="002059EA"/>
    <w:rPr>
      <w:kern w:val="2"/>
      <w:sz w:val="21"/>
      <w:szCs w:val="24"/>
    </w:rPr>
  </w:style>
  <w:style w:type="paragraph" w:styleId="aa">
    <w:name w:val="Title"/>
    <w:basedOn w:val="a"/>
    <w:next w:val="a"/>
    <w:link w:val="ab"/>
    <w:qFormat/>
    <w:locked/>
    <w:rsid w:val="002059EA"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</w:rPr>
  </w:style>
  <w:style w:type="character" w:customStyle="1" w:styleId="ab">
    <w:name w:val="标题 字符"/>
    <w:link w:val="aa"/>
    <w:rsid w:val="002059EA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ac">
    <w:name w:val="页脚 字符"/>
    <w:uiPriority w:val="99"/>
    <w:rsid w:val="001C6D0F"/>
  </w:style>
  <w:style w:type="paragraph" w:styleId="TOC1">
    <w:name w:val="toc 1"/>
    <w:basedOn w:val="a"/>
    <w:next w:val="a"/>
    <w:autoRedefine/>
    <w:uiPriority w:val="39"/>
    <w:rsid w:val="000B10A8"/>
  </w:style>
  <w:style w:type="paragraph" w:styleId="TOC2">
    <w:name w:val="toc 2"/>
    <w:basedOn w:val="a"/>
    <w:next w:val="a"/>
    <w:autoRedefine/>
    <w:uiPriority w:val="39"/>
    <w:rsid w:val="000B10A8"/>
    <w:pPr>
      <w:ind w:leftChars="200" w:left="420"/>
    </w:pPr>
  </w:style>
  <w:style w:type="character" w:styleId="ad">
    <w:name w:val="Hyperlink"/>
    <w:uiPriority w:val="99"/>
    <w:unhideWhenUsed/>
    <w:rsid w:val="000B10A8"/>
    <w:rPr>
      <w:color w:val="0563C1"/>
      <w:u w:val="single"/>
    </w:rPr>
  </w:style>
  <w:style w:type="character" w:customStyle="1" w:styleId="10">
    <w:name w:val="标题 1 字符"/>
    <w:link w:val="1"/>
    <w:rsid w:val="007710C6"/>
    <w:rPr>
      <w:rFonts w:eastAsia="仿宋"/>
      <w:b/>
      <w:bCs/>
      <w:kern w:val="44"/>
      <w:sz w:val="44"/>
      <w:szCs w:val="44"/>
    </w:rPr>
  </w:style>
  <w:style w:type="character" w:customStyle="1" w:styleId="20">
    <w:name w:val="标题 2 字符"/>
    <w:link w:val="2"/>
    <w:semiHidden/>
    <w:rsid w:val="007710C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7710C6"/>
    <w:rPr>
      <w:rFonts w:eastAsia="仿宋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7710C6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7710C6"/>
    <w:rPr>
      <w:rFonts w:eastAsia="仿宋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7710C6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7710C6"/>
    <w:rPr>
      <w:rFonts w:eastAsia="仿宋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7710C6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7710C6"/>
    <w:rPr>
      <w:rFonts w:ascii="Cambria" w:eastAsia="宋体" w:hAnsi="Cambria" w:cs="Times New Roman"/>
      <w:kern w:val="2"/>
      <w:sz w:val="21"/>
      <w:szCs w:val="21"/>
    </w:rPr>
  </w:style>
  <w:style w:type="paragraph" w:styleId="ae">
    <w:name w:val="Document Map"/>
    <w:basedOn w:val="a"/>
    <w:link w:val="af"/>
    <w:rsid w:val="00D06D58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rsid w:val="00D06D58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19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5571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1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19" w:color="CCCCCC"/>
                        <w:left w:val="single" w:sz="6" w:space="19" w:color="CCCCCC"/>
                        <w:bottom w:val="single" w:sz="6" w:space="19" w:color="CCCCCC"/>
                        <w:right w:val="single" w:sz="6" w:space="19" w:color="CCCCCC"/>
                      </w:divBdr>
                      <w:divsChild>
                        <w:div w:id="188372682">
                          <w:marLeft w:val="300"/>
                          <w:marRight w:val="300"/>
                          <w:marTop w:val="58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378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1370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126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19" w:color="CCCCCC"/>
                        <w:left w:val="single" w:sz="6" w:space="19" w:color="CCCCCC"/>
                        <w:bottom w:val="single" w:sz="6" w:space="19" w:color="CCCCCC"/>
                        <w:right w:val="single" w:sz="6" w:space="1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326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C875-C21B-41F4-8E5A-F13B7CAC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重庆凯源石油天然气有限责任公司</dc:title>
  <dc:creator>Administrator</dc:creator>
  <cp:lastModifiedBy>江伟</cp:lastModifiedBy>
  <cp:revision>6</cp:revision>
  <cp:lastPrinted>2018-08-07T01:09:00Z</cp:lastPrinted>
  <dcterms:created xsi:type="dcterms:W3CDTF">2021-03-07T16:22:00Z</dcterms:created>
  <dcterms:modified xsi:type="dcterms:W3CDTF">2021-03-09T07:37:00Z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